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BC" w:rsidRDefault="009B3C4E">
      <w:pPr>
        <w:pStyle w:val="Tytu"/>
        <w:pBdr>
          <w:bottom w:val="single" w:sz="8" w:space="4" w:color="4472C4"/>
        </w:pBdr>
        <w:spacing w:before="40" w:line="259" w:lineRule="auto"/>
      </w:pPr>
      <w:bookmarkStart w:id="0" w:name="_GoBack"/>
      <w:bookmarkEnd w:id="0"/>
      <w:r>
        <w:rPr>
          <w:rFonts w:ascii="Arial" w:eastAsia="Arial" w:hAnsi="Arial"/>
        </w:rPr>
        <w:t>Wniosek o sporządzenie i doręczenie uzasadnienia wyroku</w:t>
      </w:r>
    </w:p>
    <w:p w:rsidR="00A030BC" w:rsidRDefault="009B3C4E">
      <w:pPr>
        <w:pBdr>
          <w:top w:val="single" w:sz="4" w:space="3" w:color="D9D9D9"/>
          <w:bottom w:val="single" w:sz="4" w:space="3" w:color="D9D9D9"/>
        </w:pBdr>
        <w:shd w:val="clear" w:color="auto" w:fill="F7F7F7"/>
        <w:spacing w:before="80"/>
        <w:ind w:left="113" w:right="113"/>
      </w:pPr>
      <w:r>
        <w:rPr>
          <w:b/>
          <w:color w:val="3B3B3B"/>
          <w:sz w:val="21"/>
        </w:rPr>
        <w:t>Uwaga! Wzór ma charakter ogólny.</w:t>
      </w:r>
      <w:r>
        <w:rPr>
          <w:b/>
          <w:sz w:val="21"/>
        </w:rPr>
        <w:br/>
      </w:r>
      <w:r>
        <w:rPr>
          <w:i/>
          <w:color w:val="8C8C8C"/>
          <w:sz w:val="20"/>
        </w:rPr>
        <w:t>[Przed użyciem trzeba sprawdzić pouczenie w piśmie z sądu, prokuratury lub Policji oraz dopasować treść do konkretnej sprawy – tekst do usunięcia]</w:t>
      </w:r>
    </w:p>
    <w:p w:rsidR="00A030BC" w:rsidRDefault="00791FCB">
      <w:pPr>
        <w:spacing w:after="160"/>
        <w:jc w:val="right"/>
      </w:pPr>
      <w:r>
        <w:rPr>
          <w:i/>
          <w:color w:val="8C8C8C"/>
          <w:sz w:val="21"/>
        </w:rPr>
        <w:t xml:space="preserve"> [miejscowość, data]</w:t>
      </w:r>
    </w:p>
    <w:p w:rsidR="00A030BC" w:rsidRDefault="00A030BC">
      <w:pPr>
        <w:spacing w:after="0" w:line="240" w:lineRule="auto"/>
      </w:pPr>
    </w:p>
    <w:p w:rsidR="00A030BC" w:rsidRDefault="009B3C4E">
      <w:r>
        <w:rPr>
          <w:i/>
          <w:color w:val="8C8C8C"/>
          <w:sz w:val="21"/>
        </w:rPr>
        <w:t>[imię i nazwisko]</w:t>
      </w:r>
    </w:p>
    <w:p w:rsidR="00A030BC" w:rsidRDefault="009B3C4E">
      <w:r>
        <w:rPr>
          <w:i/>
          <w:color w:val="8C8C8C"/>
          <w:sz w:val="21"/>
        </w:rPr>
        <w:t>[adres]</w:t>
      </w:r>
    </w:p>
    <w:p w:rsidR="00A030BC" w:rsidRDefault="00A030BC">
      <w:pPr>
        <w:spacing w:after="0" w:line="240" w:lineRule="auto"/>
      </w:pPr>
    </w:p>
    <w:p w:rsidR="00A030BC" w:rsidRDefault="009B3C4E">
      <w:pPr>
        <w:spacing w:before="80" w:after="120"/>
      </w:pPr>
      <w:r>
        <w:t>Sygnatura akt: [sygnatura]</w:t>
      </w:r>
    </w:p>
    <w:p w:rsidR="00A030BC" w:rsidRDefault="00A030BC">
      <w:pPr>
        <w:spacing w:after="0" w:line="240" w:lineRule="auto"/>
      </w:pPr>
    </w:p>
    <w:p w:rsidR="00A030BC" w:rsidRDefault="009B3C4E">
      <w:pPr>
        <w:spacing w:before="200"/>
      </w:pPr>
      <w:r>
        <w:rPr>
          <w:b/>
        </w:rPr>
        <w:t>Do:</w:t>
      </w:r>
    </w:p>
    <w:p w:rsidR="00A030BC" w:rsidRDefault="009B3C4E">
      <w:r>
        <w:rPr>
          <w:i/>
          <w:color w:val="8C8C8C"/>
          <w:sz w:val="21"/>
        </w:rPr>
        <w:t>[Sąd, który wydał wyrok]</w:t>
      </w:r>
    </w:p>
    <w:p w:rsidR="00A030BC" w:rsidRDefault="009B3C4E">
      <w:r>
        <w:rPr>
          <w:i/>
          <w:color w:val="8C8C8C"/>
          <w:sz w:val="21"/>
        </w:rPr>
        <w:t>[adres sądu]</w:t>
      </w:r>
    </w:p>
    <w:p w:rsidR="00A030BC" w:rsidRDefault="00A030BC">
      <w:pPr>
        <w:spacing w:after="0" w:line="240" w:lineRule="auto"/>
      </w:pPr>
    </w:p>
    <w:p w:rsidR="00A030BC" w:rsidRDefault="009B3C4E">
      <w:pPr>
        <w:spacing w:before="200" w:after="200"/>
        <w:jc w:val="center"/>
      </w:pPr>
      <w:r>
        <w:rPr>
          <w:b/>
          <w:spacing w:val="10"/>
          <w:sz w:val="26"/>
        </w:rPr>
        <w:t>Wniosek o sporządzenie i doręczenie uzasadnienia wyroku</w:t>
      </w:r>
    </w:p>
    <w:p w:rsidR="00A030BC" w:rsidRDefault="00A030BC">
      <w:pPr>
        <w:spacing w:after="0" w:line="240" w:lineRule="auto"/>
      </w:pPr>
    </w:p>
    <w:p w:rsidR="00A030BC" w:rsidRDefault="009B3C4E">
      <w:r>
        <w:t>Wnoszę o sporządzenie na piśmie i doręczenie mi uzasadnienia wyroku wydanego w dniu [data wyroku] w sprawie o sygn. akt [sygnatura].</w:t>
      </w:r>
    </w:p>
    <w:p w:rsidR="00A030BC" w:rsidRDefault="009B3C4E">
      <w:r>
        <w:t>Wniosek dotyczy wyroku w całości / w części dotyczącej [np. rozstrzygnięcia o karze, winie, kosztach, środku karnym].</w:t>
      </w:r>
    </w:p>
    <w:p w:rsidR="00A030BC" w:rsidRDefault="00A030BC">
      <w:pPr>
        <w:spacing w:after="0" w:line="240" w:lineRule="auto"/>
      </w:pPr>
    </w:p>
    <w:p w:rsidR="00A030BC" w:rsidRDefault="009B3C4E">
      <w:pPr>
        <w:spacing w:before="240"/>
        <w:jc w:val="right"/>
      </w:pPr>
      <w:r>
        <w:rPr>
          <w:i/>
          <w:color w:val="8C8C8C"/>
          <w:sz w:val="21"/>
        </w:rPr>
        <w:t>[podpis]</w:t>
      </w:r>
    </w:p>
    <w:p w:rsidR="00A030BC" w:rsidRDefault="009B3C4E">
      <w:pPr>
        <w:pStyle w:val="Nagwek1"/>
        <w:pageBreakBefore/>
        <w:spacing w:before="0" w:after="200"/>
      </w:pPr>
      <w:r>
        <w:rPr>
          <w:rFonts w:ascii="Arial" w:eastAsia="Arial" w:hAnsi="Arial"/>
        </w:rPr>
        <w:lastRenderedPageBreak/>
        <w:t>Komentarz do pisma – strona do usunięcia</w:t>
      </w:r>
    </w:p>
    <w:p w:rsidR="00A030BC" w:rsidRDefault="009B3C4E">
      <w:pPr>
        <w:pStyle w:val="Nagwek2"/>
      </w:pPr>
      <w:r>
        <w:rPr>
          <w:rFonts w:ascii="Arial" w:eastAsia="Arial" w:hAnsi="Arial"/>
        </w:rPr>
        <w:t>Parametry sprawy</w:t>
      </w:r>
    </w:p>
    <w:tbl>
      <w:tblPr>
        <w:tblStyle w:val="Tabela-Siatka"/>
        <w:tblW w:w="8617" w:type="dxa"/>
        <w:jc w:val="center"/>
        <w:tblBorders>
          <w:top w:val="single" w:sz="4" w:space="0" w:color="D0D7DE"/>
          <w:left w:val="single" w:sz="4" w:space="0" w:color="D0D7DE"/>
          <w:bottom w:val="single" w:sz="4" w:space="0" w:color="D0D7DE"/>
          <w:right w:val="single" w:sz="4" w:space="0" w:color="D0D7DE"/>
          <w:insideH w:val="single" w:sz="4" w:space="0" w:color="D0D7DE"/>
          <w:insideV w:val="single" w:sz="4" w:space="0" w:color="D0D7DE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5981"/>
      </w:tblGrid>
      <w:tr w:rsidR="00A030BC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b/>
                <w:sz w:val="21"/>
              </w:rPr>
              <w:t>Typ pisma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sz w:val="21"/>
              </w:rPr>
              <w:t>Pismo otwierające praktyczną drogę do apelacji od wyroku.</w:t>
            </w:r>
          </w:p>
        </w:tc>
      </w:tr>
      <w:tr w:rsidR="00A030BC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b/>
                <w:sz w:val="21"/>
              </w:rPr>
              <w:t>Kto składa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sz w:val="21"/>
              </w:rPr>
              <w:t>Uprawniona strona, np. oskarżony, obrońca, oskarżyciel, w odpowiednich przypadkach także inny uczestnik.</w:t>
            </w:r>
          </w:p>
        </w:tc>
      </w:tr>
      <w:tr w:rsidR="00A030BC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b/>
                <w:sz w:val="21"/>
              </w:rPr>
              <w:t>Gdzie złożyć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sz w:val="21"/>
              </w:rPr>
              <w:t>Do sądu, który wydał wyrok.</w:t>
            </w:r>
          </w:p>
        </w:tc>
      </w:tr>
      <w:tr w:rsidR="00A030BC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b/>
                <w:sz w:val="21"/>
              </w:rPr>
              <w:t>Termin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sz w:val="21"/>
              </w:rPr>
              <w:t>Zasadniczo 7 dni od ogłoszenia wyroku; jeżeli wyrok doręcza się z urzędu - od doręczenia.</w:t>
            </w:r>
          </w:p>
        </w:tc>
      </w:tr>
      <w:tr w:rsidR="00A030BC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b/>
                <w:sz w:val="21"/>
              </w:rPr>
              <w:t>Podstawa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030BC" w:rsidRDefault="009B3C4E">
            <w:pPr>
              <w:spacing w:after="0" w:line="240" w:lineRule="auto"/>
            </w:pPr>
            <w:r>
              <w:rPr>
                <w:sz w:val="21"/>
              </w:rPr>
              <w:t>Art. 422 k.p.k. - wniosek o sporządzenie uzasadnienia.</w:t>
            </w:r>
          </w:p>
        </w:tc>
      </w:tr>
    </w:tbl>
    <w:p w:rsidR="00A030BC" w:rsidRDefault="00A030BC">
      <w:pPr>
        <w:spacing w:after="0" w:line="240" w:lineRule="auto"/>
      </w:pPr>
    </w:p>
    <w:p w:rsidR="00A030BC" w:rsidRDefault="009B3C4E">
      <w:pPr>
        <w:pStyle w:val="Nagwek2"/>
      </w:pPr>
      <w:r>
        <w:rPr>
          <w:rFonts w:ascii="Arial" w:eastAsia="Arial" w:hAnsi="Arial"/>
        </w:rPr>
        <w:t>Jak wypełnić pismo</w:t>
      </w:r>
    </w:p>
    <w:p w:rsidR="00A030BC" w:rsidRDefault="009B3C4E">
      <w:pPr>
        <w:pStyle w:val="Listapunktowana"/>
        <w:spacing w:after="40"/>
        <w:ind w:left="340" w:hanging="142"/>
      </w:pPr>
      <w:r>
        <w:rPr>
          <w:sz w:val="21"/>
        </w:rPr>
        <w:t>Najbezpieczniej wpisać, że wniosek dotyczy wyroku w całości, jeżeli jeszcze nie wiadomo, jaki będzie zakres apelacji.</w:t>
      </w:r>
    </w:p>
    <w:p w:rsidR="00A030BC" w:rsidRDefault="009B3C4E">
      <w:pPr>
        <w:pStyle w:val="Listapunktowana"/>
        <w:spacing w:after="40"/>
        <w:ind w:left="340" w:hanging="142"/>
      </w:pPr>
      <w:r>
        <w:rPr>
          <w:sz w:val="21"/>
        </w:rPr>
        <w:t>Wniosek jest krótki, ale termin jest bardzo ważny. Pilnuj daty ogłoszenia albo doręczenia wyroku.</w:t>
      </w:r>
    </w:p>
    <w:p w:rsidR="00A030BC" w:rsidRDefault="009B3C4E">
      <w:pPr>
        <w:pStyle w:val="Listapunktowana"/>
        <w:spacing w:after="40"/>
        <w:ind w:left="340" w:hanging="142"/>
      </w:pPr>
      <w:r>
        <w:rPr>
          <w:sz w:val="21"/>
        </w:rPr>
        <w:t>Po doręczeniu wyroku z uzasadnieniem zaczyna biec termin do apelacji.</w:t>
      </w:r>
    </w:p>
    <w:p w:rsidR="00A030BC" w:rsidRDefault="009B3C4E">
      <w:pPr>
        <w:pStyle w:val="Listapunktowana"/>
        <w:spacing w:after="40"/>
        <w:ind w:left="340" w:hanging="142"/>
      </w:pPr>
      <w:r>
        <w:rPr>
          <w:sz w:val="21"/>
        </w:rPr>
        <w:t>Zachowaj potwierdzenie nadania pisma albo potwierdzenie z biura podawczego sądu.</w:t>
      </w:r>
    </w:p>
    <w:p w:rsidR="00A030BC" w:rsidRDefault="009B3C4E">
      <w:pPr>
        <w:pStyle w:val="Listapunktowana"/>
        <w:spacing w:after="40"/>
        <w:ind w:left="340" w:hanging="142"/>
      </w:pPr>
      <w:r>
        <w:rPr>
          <w:sz w:val="21"/>
        </w:rPr>
        <w:t>Wpisz sygnaturę dokładnie tak, jak widnieje na wezwaniu lub wyroku.</w:t>
      </w:r>
    </w:p>
    <w:p w:rsidR="00A030BC" w:rsidRDefault="009B3C4E">
      <w:pPr>
        <w:pStyle w:val="Nagwek2"/>
        <w:spacing w:before="280"/>
      </w:pPr>
      <w:r>
        <w:rPr>
          <w:rFonts w:ascii="Arial" w:eastAsia="Arial" w:hAnsi="Arial"/>
        </w:rPr>
        <w:t>Najważniejsza zasada praktyczna</w:t>
      </w:r>
    </w:p>
    <w:p w:rsidR="00A030BC" w:rsidRDefault="009B3C4E">
      <w:r>
        <w:rPr>
          <w:b/>
        </w:rPr>
        <w:t>Najpierw wpisz fakty i daty, potem żądanie, a na końcu dowody i załączniki. Zachowaj potwierdzenie nadania albo złożenia pisma.</w:t>
      </w:r>
    </w:p>
    <w:sectPr w:rsidR="00A030BC" w:rsidSect="00034616">
      <w:headerReference w:type="default" r:id="rId9"/>
      <w:footerReference w:type="default" r:id="rId10"/>
      <w:pgSz w:w="12240" w:h="15840"/>
      <w:pgMar w:top="1219" w:right="1134" w:bottom="1219" w:left="1134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4E" w:rsidRDefault="0093384E">
      <w:pPr>
        <w:spacing w:after="0" w:line="240" w:lineRule="auto"/>
      </w:pPr>
      <w:r>
        <w:separator/>
      </w:r>
    </w:p>
  </w:endnote>
  <w:endnote w:type="continuationSeparator" w:id="0">
    <w:p w:rsidR="0093384E" w:rsidRDefault="0093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0BC" w:rsidRDefault="009B3C4E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4E" w:rsidRDefault="0093384E">
      <w:pPr>
        <w:spacing w:after="0" w:line="240" w:lineRule="auto"/>
      </w:pPr>
      <w:r>
        <w:separator/>
      </w:r>
    </w:p>
  </w:footnote>
  <w:footnote w:type="continuationSeparator" w:id="0">
    <w:p w:rsidR="0093384E" w:rsidRDefault="00933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0BC" w:rsidRDefault="009B3C4E">
    <w:pPr>
      <w:pBdr>
        <w:bottom w:val="single" w:sz="4" w:space="3" w:color="7F7F7F"/>
      </w:pBdr>
      <w:jc w:val="center"/>
    </w:pPr>
    <w:r>
      <w:rPr>
        <w:b/>
        <w:color w:val="1F4E79"/>
        <w:sz w:val="19"/>
      </w:rPr>
      <w:t>Wzory pism - www.ePorady24.pl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1FCB"/>
    <w:rsid w:val="0093384E"/>
    <w:rsid w:val="009B3C4E"/>
    <w:rsid w:val="00A030BC"/>
    <w:rsid w:val="00A31FA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534781-0C4C-4D57-B125-DAA79DEC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3</cp:revision>
  <cp:lastPrinted>2026-06-07T10:55:00Z</cp:lastPrinted>
  <dcterms:created xsi:type="dcterms:W3CDTF">2013-12-23T23:15:00Z</dcterms:created>
  <dcterms:modified xsi:type="dcterms:W3CDTF">2026-06-07T10:55:00Z</dcterms:modified>
</cp:coreProperties>
</file>